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75" w:type="dxa"/>
        <w:tblLayout w:type="fixed"/>
        <w:tblLook w:val="04A0" w:firstRow="1" w:lastRow="0" w:firstColumn="1" w:lastColumn="0" w:noHBand="0" w:noVBand="1"/>
      </w:tblPr>
      <w:tblGrid>
        <w:gridCol w:w="1967"/>
        <w:gridCol w:w="1856"/>
        <w:gridCol w:w="1842"/>
        <w:gridCol w:w="2299"/>
        <w:gridCol w:w="2299"/>
        <w:gridCol w:w="1701"/>
        <w:gridCol w:w="1984"/>
        <w:gridCol w:w="2127"/>
      </w:tblGrid>
      <w:tr w:rsidR="00DE2A96" w:rsidRPr="00B8333E" w14:paraId="4562E0EE" w14:textId="77777777" w:rsidTr="00DB0839">
        <w:trPr>
          <w:trHeight w:val="284"/>
        </w:trPr>
        <w:tc>
          <w:tcPr>
            <w:tcW w:w="16075" w:type="dxa"/>
            <w:gridSpan w:val="8"/>
            <w:shd w:val="clear" w:color="auto" w:fill="auto"/>
          </w:tcPr>
          <w:p w14:paraId="2738B41F" w14:textId="2B5A377C" w:rsidR="00DE2A96" w:rsidRPr="00D26835" w:rsidRDefault="00DE2A96" w:rsidP="00DE2A96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D26835">
              <w:rPr>
                <w:b/>
                <w:bCs/>
                <w:color w:val="C00000"/>
                <w:sz w:val="16"/>
                <w:szCs w:val="16"/>
              </w:rPr>
              <w:t>18 СЕНТЯБРЯ 2025 ГОДА</w:t>
            </w:r>
          </w:p>
        </w:tc>
      </w:tr>
      <w:tr w:rsidR="00DE2A96" w:rsidRPr="00B8333E" w14:paraId="510584E2" w14:textId="77777777" w:rsidTr="00A5156F">
        <w:trPr>
          <w:trHeight w:val="272"/>
        </w:trPr>
        <w:tc>
          <w:tcPr>
            <w:tcW w:w="16075" w:type="dxa"/>
            <w:gridSpan w:val="8"/>
            <w:shd w:val="clear" w:color="auto" w:fill="E2EFD9" w:themeFill="accent6" w:themeFillTint="33"/>
          </w:tcPr>
          <w:p w14:paraId="14B07858" w14:textId="51696ECA" w:rsidR="00DE2A96" w:rsidRPr="00A5156F" w:rsidRDefault="00DE2A96" w:rsidP="00DE2A96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A5156F">
              <w:rPr>
                <w:b/>
                <w:bCs/>
                <w:sz w:val="16"/>
                <w:szCs w:val="16"/>
              </w:rPr>
              <w:t>1 корпус, Большой конференц-зал</w:t>
            </w:r>
            <w:r w:rsidR="00A5156F" w:rsidRPr="00A5156F">
              <w:rPr>
                <w:b/>
                <w:bCs/>
                <w:sz w:val="16"/>
                <w:szCs w:val="16"/>
              </w:rPr>
              <w:t>, 1 этаж</w:t>
            </w:r>
          </w:p>
        </w:tc>
      </w:tr>
      <w:tr w:rsidR="00DE2A96" w:rsidRPr="00B8333E" w14:paraId="77B6B9F2" w14:textId="77777777" w:rsidTr="00DB0839">
        <w:trPr>
          <w:trHeight w:val="607"/>
        </w:trPr>
        <w:tc>
          <w:tcPr>
            <w:tcW w:w="16075" w:type="dxa"/>
            <w:gridSpan w:val="8"/>
            <w:shd w:val="clear" w:color="auto" w:fill="auto"/>
          </w:tcPr>
          <w:p w14:paraId="75A8EEDC" w14:textId="77777777" w:rsidR="00DE2A96" w:rsidRPr="00A5156F" w:rsidRDefault="00DE2A96" w:rsidP="00DE2A96">
            <w:pPr>
              <w:jc w:val="center"/>
              <w:rPr>
                <w:b/>
                <w:sz w:val="16"/>
                <w:szCs w:val="16"/>
              </w:rPr>
            </w:pPr>
            <w:r w:rsidRPr="00A5156F">
              <w:rPr>
                <w:b/>
                <w:color w:val="C00000"/>
                <w:sz w:val="16"/>
                <w:szCs w:val="16"/>
              </w:rPr>
              <w:t xml:space="preserve">8:00-9:00 </w:t>
            </w:r>
            <w:r w:rsidRPr="00A5156F">
              <w:rPr>
                <w:b/>
                <w:sz w:val="16"/>
                <w:szCs w:val="16"/>
              </w:rPr>
              <w:t>РЕГИСТРАЦИЯ</w:t>
            </w:r>
          </w:p>
          <w:p w14:paraId="6CE06355" w14:textId="77777777" w:rsidR="00DE2A96" w:rsidRPr="00A5156F" w:rsidRDefault="00DE2A96" w:rsidP="00DE2A96">
            <w:pPr>
              <w:jc w:val="center"/>
              <w:rPr>
                <w:b/>
                <w:sz w:val="16"/>
                <w:szCs w:val="16"/>
              </w:rPr>
            </w:pPr>
            <w:r w:rsidRPr="00A5156F">
              <w:rPr>
                <w:b/>
                <w:color w:val="C00000"/>
                <w:sz w:val="16"/>
                <w:szCs w:val="16"/>
              </w:rPr>
              <w:t>9:00-9:30</w:t>
            </w:r>
            <w:r w:rsidRPr="00A5156F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A5156F">
              <w:rPr>
                <w:b/>
                <w:sz w:val="16"/>
                <w:szCs w:val="16"/>
              </w:rPr>
              <w:t>ОТКРЫТИЕ</w:t>
            </w:r>
          </w:p>
          <w:p w14:paraId="27CCD291" w14:textId="459FF3B0" w:rsidR="00DE2A96" w:rsidRPr="00A5156F" w:rsidRDefault="00DE2A96" w:rsidP="00DE2A96">
            <w:pPr>
              <w:spacing w:line="240" w:lineRule="atLeast"/>
              <w:rPr>
                <w:b/>
                <w:sz w:val="16"/>
                <w:szCs w:val="16"/>
              </w:rPr>
            </w:pPr>
            <w:r w:rsidRPr="00A5156F">
              <w:rPr>
                <w:b/>
                <w:sz w:val="16"/>
                <w:szCs w:val="16"/>
              </w:rPr>
              <w:t xml:space="preserve">9:00-12:30 </w:t>
            </w:r>
            <w:r w:rsidRPr="00A5156F">
              <w:rPr>
                <w:b/>
                <w:sz w:val="16"/>
                <w:szCs w:val="16"/>
                <w:lang w:val="en-US"/>
              </w:rPr>
              <w:t>I</w:t>
            </w:r>
            <w:r w:rsidRPr="00A5156F">
              <w:rPr>
                <w:b/>
                <w:sz w:val="16"/>
                <w:szCs w:val="16"/>
              </w:rPr>
              <w:t xml:space="preserve"> ПЛЕНАРНОЕ ЗАСЕДАНИЕ </w:t>
            </w:r>
          </w:p>
        </w:tc>
      </w:tr>
      <w:tr w:rsidR="00DE2A96" w:rsidRPr="00B8333E" w14:paraId="4448F702" w14:textId="77777777" w:rsidTr="00DB0839">
        <w:trPr>
          <w:trHeight w:val="283"/>
        </w:trPr>
        <w:tc>
          <w:tcPr>
            <w:tcW w:w="16075" w:type="dxa"/>
            <w:gridSpan w:val="8"/>
            <w:tcBorders>
              <w:right w:val="nil"/>
            </w:tcBorders>
            <w:shd w:val="clear" w:color="auto" w:fill="auto"/>
          </w:tcPr>
          <w:p w14:paraId="3F97F96F" w14:textId="42CCA185" w:rsidR="00DE2A96" w:rsidRPr="00A5156F" w:rsidRDefault="00DE2A96" w:rsidP="00DE2A96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5156F">
              <w:rPr>
                <w:b/>
                <w:color w:val="C00000"/>
                <w:sz w:val="16"/>
                <w:szCs w:val="16"/>
              </w:rPr>
              <w:t>12:30-13:00 ПЕРЕРЫВ</w:t>
            </w:r>
          </w:p>
        </w:tc>
      </w:tr>
      <w:tr w:rsidR="00DE2A96" w:rsidRPr="00B8333E" w14:paraId="4AF30EC4" w14:textId="77777777" w:rsidTr="00DB0839">
        <w:trPr>
          <w:trHeight w:val="283"/>
        </w:trPr>
        <w:tc>
          <w:tcPr>
            <w:tcW w:w="16075" w:type="dxa"/>
            <w:gridSpan w:val="8"/>
            <w:tcBorders>
              <w:right w:val="nil"/>
            </w:tcBorders>
            <w:shd w:val="clear" w:color="auto" w:fill="auto"/>
          </w:tcPr>
          <w:p w14:paraId="7954F2C9" w14:textId="70B4E14E" w:rsidR="00DE2A96" w:rsidRPr="00A5156F" w:rsidRDefault="00DE2A96" w:rsidP="00A5156F">
            <w:pPr>
              <w:spacing w:line="240" w:lineRule="atLeast"/>
              <w:rPr>
                <w:b/>
                <w:sz w:val="16"/>
                <w:szCs w:val="16"/>
              </w:rPr>
            </w:pPr>
            <w:r w:rsidRPr="00A5156F">
              <w:rPr>
                <w:b/>
                <w:sz w:val="16"/>
                <w:szCs w:val="16"/>
              </w:rPr>
              <w:t xml:space="preserve">13:00-16:00 </w:t>
            </w:r>
            <w:r w:rsidRPr="00A5156F">
              <w:rPr>
                <w:b/>
                <w:sz w:val="16"/>
                <w:szCs w:val="16"/>
                <w:lang w:val="en-US"/>
              </w:rPr>
              <w:t>II</w:t>
            </w:r>
            <w:r w:rsidRPr="00A5156F">
              <w:rPr>
                <w:b/>
                <w:sz w:val="16"/>
                <w:szCs w:val="16"/>
              </w:rPr>
              <w:t xml:space="preserve"> ПЛЕНАРНОЕ ЗАСЕДАНИЕ</w:t>
            </w:r>
          </w:p>
        </w:tc>
      </w:tr>
      <w:tr w:rsidR="00DE2A96" w:rsidRPr="00B8333E" w14:paraId="2AED11B2" w14:textId="77777777" w:rsidTr="00DB0839">
        <w:trPr>
          <w:trHeight w:val="283"/>
        </w:trPr>
        <w:tc>
          <w:tcPr>
            <w:tcW w:w="16075" w:type="dxa"/>
            <w:gridSpan w:val="8"/>
            <w:shd w:val="clear" w:color="auto" w:fill="auto"/>
          </w:tcPr>
          <w:p w14:paraId="5D4493F5" w14:textId="1A1F22B8" w:rsidR="00DE2A96" w:rsidRPr="00A5156F" w:rsidRDefault="00DE2A96" w:rsidP="00DE2A96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5156F">
              <w:rPr>
                <w:b/>
                <w:color w:val="C00000"/>
                <w:sz w:val="16"/>
                <w:szCs w:val="16"/>
              </w:rPr>
              <w:t>16:00-16:15 ПЕРЕРЫВ</w:t>
            </w:r>
          </w:p>
        </w:tc>
      </w:tr>
      <w:tr w:rsidR="00DE2A96" w:rsidRPr="00B8333E" w14:paraId="62D14A61" w14:textId="77777777" w:rsidTr="00DB0839">
        <w:trPr>
          <w:trHeight w:val="283"/>
        </w:trPr>
        <w:tc>
          <w:tcPr>
            <w:tcW w:w="16075" w:type="dxa"/>
            <w:gridSpan w:val="8"/>
            <w:shd w:val="clear" w:color="auto" w:fill="auto"/>
          </w:tcPr>
          <w:p w14:paraId="4C4088EA" w14:textId="19074BB1" w:rsidR="00DE2A96" w:rsidRPr="00A5156F" w:rsidRDefault="00D26835" w:rsidP="00A5156F">
            <w:pPr>
              <w:spacing w:line="240" w:lineRule="atLeast"/>
              <w:rPr>
                <w:b/>
                <w:sz w:val="16"/>
                <w:szCs w:val="16"/>
              </w:rPr>
            </w:pPr>
            <w:r w:rsidRPr="00A5156F">
              <w:rPr>
                <w:b/>
                <w:sz w:val="16"/>
                <w:szCs w:val="16"/>
              </w:rPr>
              <w:t>16:15-18:15 ЗАСЕДАНИЕ ПРЕЗИДИУМА ПРОФИЛЬНОЙ КОМИССИИ ПО НАПРАВЛЕНИЮ «СКОРАЯ МЕДИЦИНСКАЯ ПОМОЩЬ» МИНЗДРАВА РОССИИ</w:t>
            </w:r>
          </w:p>
        </w:tc>
      </w:tr>
      <w:tr w:rsidR="00DE2A96" w:rsidRPr="00B8333E" w14:paraId="5E91D1B2" w14:textId="77777777" w:rsidTr="00DB0839">
        <w:trPr>
          <w:trHeight w:val="283"/>
        </w:trPr>
        <w:tc>
          <w:tcPr>
            <w:tcW w:w="16075" w:type="dxa"/>
            <w:gridSpan w:val="8"/>
            <w:shd w:val="clear" w:color="auto" w:fill="auto"/>
          </w:tcPr>
          <w:p w14:paraId="4E70F5C8" w14:textId="3DEB772B" w:rsidR="00DE2A96" w:rsidRPr="00D26835" w:rsidRDefault="00D26835" w:rsidP="00DE2A96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D26835">
              <w:rPr>
                <w:b/>
                <w:color w:val="C00000"/>
                <w:sz w:val="16"/>
                <w:szCs w:val="16"/>
              </w:rPr>
              <w:t>19 СЕНТЯБРЯ 2025 ГОДА</w:t>
            </w:r>
          </w:p>
        </w:tc>
      </w:tr>
      <w:tr w:rsidR="00A5156F" w:rsidRPr="00B8333E" w14:paraId="34812706" w14:textId="7FADE863" w:rsidTr="00284F36">
        <w:trPr>
          <w:trHeight w:val="733"/>
        </w:trPr>
        <w:tc>
          <w:tcPr>
            <w:tcW w:w="1967" w:type="dxa"/>
            <w:shd w:val="clear" w:color="auto" w:fill="E2EFD9" w:themeFill="accent6" w:themeFillTint="33"/>
            <w:vAlign w:val="center"/>
          </w:tcPr>
          <w:p w14:paraId="7A2D467A" w14:textId="77777777" w:rsidR="00A5156F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 xml:space="preserve">1 корпус, </w:t>
            </w:r>
          </w:p>
          <w:p w14:paraId="1F6FE693" w14:textId="1F256F58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Большой конференц-зал,</w:t>
            </w:r>
          </w:p>
          <w:p w14:paraId="22ED6ABF" w14:textId="77777777" w:rsidR="00A5156F" w:rsidRPr="00B8333E" w:rsidRDefault="00A5156F" w:rsidP="00A5156F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1 этаж</w:t>
            </w:r>
          </w:p>
        </w:tc>
        <w:tc>
          <w:tcPr>
            <w:tcW w:w="1856" w:type="dxa"/>
            <w:shd w:val="clear" w:color="auto" w:fill="E2EFD9" w:themeFill="accent6" w:themeFillTint="33"/>
            <w:vAlign w:val="center"/>
          </w:tcPr>
          <w:p w14:paraId="7EF6E3FF" w14:textId="77777777" w:rsidR="00A5156F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 xml:space="preserve">1 корпус, </w:t>
            </w:r>
          </w:p>
          <w:p w14:paraId="0924F6F5" w14:textId="62CA1E3D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ауд. 1066,</w:t>
            </w:r>
          </w:p>
          <w:p w14:paraId="6A22D91D" w14:textId="77777777" w:rsidR="00A5156F" w:rsidRPr="00B8333E" w:rsidRDefault="00A5156F" w:rsidP="00A5156F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1 этаж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4B0195F" w14:textId="77777777" w:rsidR="00A5156F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 xml:space="preserve">1 корпус, </w:t>
            </w:r>
          </w:p>
          <w:p w14:paraId="55F00BA5" w14:textId="54CC178B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НМБ,</w:t>
            </w:r>
          </w:p>
          <w:p w14:paraId="74FB982C" w14:textId="57C4327D" w:rsidR="00A5156F" w:rsidRPr="00B8333E" w:rsidRDefault="00284F36" w:rsidP="00A515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  <w:r w:rsidR="00A5156F" w:rsidRPr="00B8333E">
              <w:rPr>
                <w:b/>
                <w:sz w:val="16"/>
                <w:szCs w:val="16"/>
              </w:rPr>
              <w:t xml:space="preserve"> этаж</w:t>
            </w:r>
          </w:p>
        </w:tc>
        <w:tc>
          <w:tcPr>
            <w:tcW w:w="2299" w:type="dxa"/>
            <w:shd w:val="clear" w:color="auto" w:fill="FBE4D5" w:themeFill="accent2" w:themeFillTint="33"/>
            <w:vAlign w:val="center"/>
          </w:tcPr>
          <w:p w14:paraId="3FE629B7" w14:textId="77777777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ССК</w:t>
            </w:r>
          </w:p>
          <w:p w14:paraId="7BDB26F8" w14:textId="77777777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Зал № 1</w:t>
            </w:r>
          </w:p>
          <w:p w14:paraId="2B77EF6C" w14:textId="217301F7" w:rsidR="00A5156F" w:rsidRPr="00B8333E" w:rsidRDefault="00A5156F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sz w:val="16"/>
                <w:szCs w:val="16"/>
              </w:rPr>
              <w:t>З этаж</w:t>
            </w:r>
          </w:p>
        </w:tc>
        <w:tc>
          <w:tcPr>
            <w:tcW w:w="2299" w:type="dxa"/>
            <w:shd w:val="clear" w:color="auto" w:fill="FBE4D5" w:themeFill="accent2" w:themeFillTint="33"/>
            <w:vAlign w:val="center"/>
          </w:tcPr>
          <w:p w14:paraId="541F1C99" w14:textId="77777777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ССК</w:t>
            </w:r>
          </w:p>
          <w:p w14:paraId="4898F871" w14:textId="77777777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Зал № 2</w:t>
            </w:r>
          </w:p>
          <w:p w14:paraId="3328D0FC" w14:textId="2F7FDF3E" w:rsidR="00A5156F" w:rsidRPr="00B8333E" w:rsidRDefault="00A5156F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sz w:val="16"/>
                <w:szCs w:val="16"/>
              </w:rPr>
              <w:t>З этаж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52693AD" w14:textId="77777777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16 корпус, Конференц-зал,</w:t>
            </w:r>
          </w:p>
          <w:p w14:paraId="3AA98A2C" w14:textId="03FC1796" w:rsidR="00A5156F" w:rsidRPr="00B8333E" w:rsidRDefault="00A5156F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sz w:val="16"/>
                <w:szCs w:val="16"/>
              </w:rPr>
              <w:t>4 этаж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14:paraId="53A87F1C" w14:textId="02214A10" w:rsidR="00A5156F" w:rsidRDefault="00A5156F" w:rsidP="00284F36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2 корпус,</w:t>
            </w:r>
          </w:p>
          <w:p w14:paraId="15067E84" w14:textId="3A4712C9" w:rsidR="00A5156F" w:rsidRPr="00B8333E" w:rsidRDefault="00A5156F" w:rsidP="00284F36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Конференц-зал,</w:t>
            </w:r>
          </w:p>
          <w:p w14:paraId="5FDF4FD5" w14:textId="22E38808" w:rsidR="00A5156F" w:rsidRPr="00B8333E" w:rsidRDefault="00A5156F" w:rsidP="00284F36">
            <w:pPr>
              <w:jc w:val="center"/>
            </w:pPr>
            <w:r w:rsidRPr="00B8333E">
              <w:rPr>
                <w:b/>
                <w:sz w:val="16"/>
                <w:szCs w:val="16"/>
              </w:rPr>
              <w:t>- 1 этаж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68019106" w14:textId="77777777" w:rsidR="00A5156F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 xml:space="preserve">1 корпус, </w:t>
            </w:r>
          </w:p>
          <w:p w14:paraId="535C770F" w14:textId="6095A5AC" w:rsidR="00A5156F" w:rsidRPr="00B8333E" w:rsidRDefault="00A5156F" w:rsidP="00A5156F">
            <w:pPr>
              <w:jc w:val="center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ауд. 1045,</w:t>
            </w:r>
          </w:p>
          <w:p w14:paraId="4DB928BB" w14:textId="433DF0AE" w:rsidR="00A5156F" w:rsidRPr="00B8333E" w:rsidRDefault="00A5156F" w:rsidP="00A5156F">
            <w:pPr>
              <w:jc w:val="center"/>
            </w:pPr>
            <w:r w:rsidRPr="00B8333E">
              <w:rPr>
                <w:b/>
                <w:sz w:val="16"/>
                <w:szCs w:val="16"/>
              </w:rPr>
              <w:t>1 этаж</w:t>
            </w:r>
          </w:p>
        </w:tc>
      </w:tr>
      <w:tr w:rsidR="00A5156F" w:rsidRPr="00B8333E" w14:paraId="3EFDF8A6" w14:textId="2CD59708" w:rsidTr="00DE2A96">
        <w:trPr>
          <w:trHeight w:val="184"/>
        </w:trPr>
        <w:tc>
          <w:tcPr>
            <w:tcW w:w="1967" w:type="dxa"/>
            <w:vMerge w:val="restart"/>
          </w:tcPr>
          <w:p w14:paraId="59C2E3E6" w14:textId="77777777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</w:pPr>
            <w:r w:rsidRPr="00B8333E"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  <w:t>9:00-12:00</w:t>
            </w:r>
          </w:p>
          <w:p w14:paraId="3CFB7930" w14:textId="111D6131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B8333E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ИННОВАЦИОННЫЕ ТЕХНОЛОГИИ В СКОРОЙ МЕДИЦИНСКОЙ ПОМОЩИ </w:t>
            </w:r>
          </w:p>
        </w:tc>
        <w:tc>
          <w:tcPr>
            <w:tcW w:w="1856" w:type="dxa"/>
            <w:vMerge w:val="restart"/>
          </w:tcPr>
          <w:p w14:paraId="1664F770" w14:textId="77777777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</w:pPr>
            <w:r w:rsidRPr="00B8333E"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  <w:t>9:00-12:00</w:t>
            </w:r>
          </w:p>
          <w:p w14:paraId="3FDA6086" w14:textId="08F098AA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B8333E">
              <w:rPr>
                <w:rFonts w:eastAsiaTheme="minorHAnsi"/>
                <w:b/>
                <w:sz w:val="16"/>
                <w:szCs w:val="16"/>
                <w:lang w:eastAsia="en-US"/>
              </w:rPr>
              <w:t>ТРАНСФУЗИОЛОГИЯ В ИНТЕНСИВНОЙ ТЕРАПИИ И НЕОТЛОЖНОЙ МЕДИЦИНЕ</w:t>
            </w:r>
          </w:p>
        </w:tc>
        <w:tc>
          <w:tcPr>
            <w:tcW w:w="1842" w:type="dxa"/>
            <w:vMerge w:val="restart"/>
          </w:tcPr>
          <w:p w14:paraId="37B5BD10" w14:textId="77777777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</w:pPr>
            <w:r w:rsidRPr="00B8333E"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  <w:t>9:00-12:00</w:t>
            </w:r>
          </w:p>
          <w:p w14:paraId="5222D41F" w14:textId="77777777" w:rsidR="00A5156F" w:rsidRPr="00B8333E" w:rsidRDefault="00A5156F" w:rsidP="00A5156F">
            <w:pPr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НЕОТЛОЖНАЯ НЕВРОЛОГИЯ</w:t>
            </w:r>
          </w:p>
        </w:tc>
        <w:tc>
          <w:tcPr>
            <w:tcW w:w="2299" w:type="dxa"/>
            <w:vMerge w:val="restart"/>
          </w:tcPr>
          <w:p w14:paraId="37E422B9" w14:textId="77777777" w:rsidR="00A5156F" w:rsidRPr="00B8333E" w:rsidRDefault="00A5156F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9:00-10:30</w:t>
            </w:r>
          </w:p>
          <w:p w14:paraId="4E535A4B" w14:textId="4614D837" w:rsidR="00A5156F" w:rsidRPr="00B8333E" w:rsidRDefault="00A5156F" w:rsidP="00A5156F">
            <w:pPr>
              <w:widowControl/>
              <w:autoSpaceDE/>
              <w:autoSpaceDN/>
              <w:adjustRightInd/>
              <w:spacing w:line="259" w:lineRule="auto"/>
            </w:pPr>
            <w:r w:rsidRPr="00B8333E">
              <w:rPr>
                <w:b/>
                <w:sz w:val="16"/>
                <w:szCs w:val="16"/>
              </w:rPr>
              <w:t>НЕОТЛОЖНАЯ АБДОМИНАЛЬНАЯ ХИРУРГИЯ</w:t>
            </w:r>
          </w:p>
        </w:tc>
        <w:tc>
          <w:tcPr>
            <w:tcW w:w="2299" w:type="dxa"/>
            <w:vMerge w:val="restart"/>
          </w:tcPr>
          <w:p w14:paraId="28B79AFC" w14:textId="77777777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</w:pPr>
            <w:r w:rsidRPr="00B8333E"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  <w:t>9:00-12:00</w:t>
            </w:r>
          </w:p>
          <w:p w14:paraId="6EBBDB97" w14:textId="26C189B1" w:rsidR="00A5156F" w:rsidRPr="00B8333E" w:rsidRDefault="00A5156F" w:rsidP="00A5156F">
            <w:pPr>
              <w:widowControl/>
              <w:autoSpaceDE/>
              <w:autoSpaceDN/>
              <w:adjustRightInd/>
              <w:spacing w:line="259" w:lineRule="auto"/>
            </w:pPr>
            <w:r w:rsidRPr="00B8333E">
              <w:rPr>
                <w:b/>
                <w:bCs/>
                <w:sz w:val="16"/>
                <w:szCs w:val="16"/>
              </w:rPr>
              <w:t>АНЕСТЕЗИОЛОГИЯ И ИНТЕНСИВНАЯ ТЕРАПИЯ В УСЛОВИЯХ СКОРОПОМОЩНОГО СТАЦИОНАРА</w:t>
            </w:r>
          </w:p>
        </w:tc>
        <w:tc>
          <w:tcPr>
            <w:tcW w:w="1701" w:type="dxa"/>
            <w:vMerge w:val="restart"/>
          </w:tcPr>
          <w:p w14:paraId="08EB3460" w14:textId="77777777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</w:pPr>
            <w:r w:rsidRPr="00B8333E"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  <w:t>9:00-12:00</w:t>
            </w:r>
          </w:p>
          <w:p w14:paraId="2678EB39" w14:textId="77777777" w:rsidR="00A5156F" w:rsidRDefault="00A5156F" w:rsidP="00A5156F">
            <w:pPr>
              <w:widowControl/>
              <w:autoSpaceDE/>
              <w:autoSpaceDN/>
              <w:adjustRightInd/>
              <w:spacing w:line="259" w:lineRule="auto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 xml:space="preserve">НЕОТЛОЖНАЯ </w:t>
            </w:r>
            <w:r>
              <w:rPr>
                <w:b/>
                <w:sz w:val="16"/>
                <w:szCs w:val="16"/>
              </w:rPr>
              <w:t>КАРДИОЛОГИЯ И</w:t>
            </w:r>
            <w:r w:rsidRPr="00B8333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СЕРДЕЧНО-СОСУДИСТАЯ ХИРУРГИЯ</w:t>
            </w:r>
          </w:p>
          <w:p w14:paraId="17BB5652" w14:textId="37221007" w:rsidR="00A5156F" w:rsidRPr="00B8333E" w:rsidRDefault="00A5156F" w:rsidP="0008012C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rPr>
                <w:b/>
                <w:sz w:val="16"/>
                <w:szCs w:val="16"/>
                <w:lang w:val="en-US"/>
              </w:rPr>
              <w:t xml:space="preserve">I </w:t>
            </w:r>
            <w:r w:rsidR="0008012C">
              <w:rPr>
                <w:b/>
                <w:sz w:val="16"/>
                <w:szCs w:val="16"/>
              </w:rPr>
              <w:t>ЗАСЕДАНИЕ</w:t>
            </w:r>
          </w:p>
        </w:tc>
        <w:tc>
          <w:tcPr>
            <w:tcW w:w="1984" w:type="dxa"/>
            <w:vMerge w:val="restart"/>
          </w:tcPr>
          <w:p w14:paraId="444054FD" w14:textId="77777777" w:rsidR="00A5156F" w:rsidRPr="00B8333E" w:rsidRDefault="00A5156F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</w:pPr>
            <w:r w:rsidRPr="00B8333E"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  <w:t>9:00-12:00</w:t>
            </w:r>
          </w:p>
          <w:p w14:paraId="74C1A769" w14:textId="2429CD6A" w:rsidR="00A5156F" w:rsidRPr="00B8333E" w:rsidRDefault="0008012C" w:rsidP="00A5156F">
            <w:pPr>
              <w:widowControl/>
              <w:autoSpaceDE/>
              <w:autoSpaceDN/>
              <w:adjustRightInd/>
              <w:spacing w:line="259" w:lineRule="auto"/>
            </w:pPr>
            <w:r>
              <w:rPr>
                <w:b/>
                <w:sz w:val="16"/>
                <w:szCs w:val="16"/>
              </w:rPr>
              <w:t>ОРГАНИЗАЦИОННЫЕ И КЛИНИЧЕСКИЕ ИННОВАЦИИ В ТОКСИКОЛОГИИ</w:t>
            </w:r>
          </w:p>
        </w:tc>
        <w:tc>
          <w:tcPr>
            <w:tcW w:w="2127" w:type="dxa"/>
            <w:vMerge/>
          </w:tcPr>
          <w:p w14:paraId="190FDBD6" w14:textId="77777777" w:rsidR="00A5156F" w:rsidRPr="00B8333E" w:rsidRDefault="00A5156F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</w:tr>
      <w:tr w:rsidR="00811E99" w:rsidRPr="00B8333E" w14:paraId="3549D71D" w14:textId="107150A0" w:rsidTr="00DE2A96">
        <w:trPr>
          <w:trHeight w:val="570"/>
        </w:trPr>
        <w:tc>
          <w:tcPr>
            <w:tcW w:w="1967" w:type="dxa"/>
            <w:vMerge/>
          </w:tcPr>
          <w:p w14:paraId="3038DF8F" w14:textId="77777777" w:rsidR="00811E99" w:rsidRPr="00B8333E" w:rsidRDefault="00811E99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vMerge/>
          </w:tcPr>
          <w:p w14:paraId="10E52FF8" w14:textId="77777777" w:rsidR="00811E99" w:rsidRPr="00B8333E" w:rsidRDefault="00811E99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</w:tcPr>
          <w:p w14:paraId="436DE75A" w14:textId="77777777" w:rsidR="00811E99" w:rsidRPr="00B8333E" w:rsidRDefault="00811E99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99" w:type="dxa"/>
            <w:vMerge/>
          </w:tcPr>
          <w:p w14:paraId="579FC8EA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2299" w:type="dxa"/>
            <w:vMerge/>
          </w:tcPr>
          <w:p w14:paraId="27EB9120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1701" w:type="dxa"/>
            <w:vMerge/>
          </w:tcPr>
          <w:p w14:paraId="22B1B147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1984" w:type="dxa"/>
            <w:vMerge/>
          </w:tcPr>
          <w:p w14:paraId="0B0BDA98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2127" w:type="dxa"/>
            <w:vMerge w:val="restart"/>
          </w:tcPr>
          <w:p w14:paraId="2A912A18" w14:textId="77777777" w:rsidR="00811E99" w:rsidRPr="00B8333E" w:rsidRDefault="00811E99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</w:pPr>
            <w:r w:rsidRPr="00B8333E">
              <w:rPr>
                <w:rFonts w:eastAsiaTheme="minorHAnsi"/>
                <w:b/>
                <w:color w:val="C00000"/>
                <w:sz w:val="16"/>
                <w:szCs w:val="16"/>
                <w:lang w:eastAsia="en-US"/>
              </w:rPr>
              <w:t>10:00-13:00</w:t>
            </w:r>
          </w:p>
          <w:p w14:paraId="1E0896F7" w14:textId="77777777" w:rsidR="00811E99" w:rsidRPr="00B8333E" w:rsidRDefault="00811E99" w:rsidP="00A5156F">
            <w:pPr>
              <w:rPr>
                <w:bCs/>
                <w:sz w:val="16"/>
                <w:szCs w:val="16"/>
              </w:rPr>
            </w:pPr>
            <w:r w:rsidRPr="00B8333E">
              <w:rPr>
                <w:bCs/>
                <w:sz w:val="16"/>
                <w:szCs w:val="16"/>
              </w:rPr>
              <w:t>Мастер-класс</w:t>
            </w:r>
          </w:p>
          <w:p w14:paraId="662EC039" w14:textId="4A9436B4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  <w:r w:rsidRPr="00B8333E">
              <w:rPr>
                <w:b/>
                <w:sz w:val="16"/>
                <w:szCs w:val="16"/>
              </w:rPr>
              <w:t>ТРУДНЫЕ ДЫХАТЕЛЬНЫЕ ПУТИ</w:t>
            </w:r>
          </w:p>
        </w:tc>
      </w:tr>
      <w:tr w:rsidR="00811E99" w:rsidRPr="00B8333E" w14:paraId="3CADA0F8" w14:textId="33038157" w:rsidTr="00811E99">
        <w:trPr>
          <w:trHeight w:val="235"/>
        </w:trPr>
        <w:tc>
          <w:tcPr>
            <w:tcW w:w="1967" w:type="dxa"/>
            <w:vMerge/>
          </w:tcPr>
          <w:p w14:paraId="6CCE3D7D" w14:textId="77777777" w:rsidR="00811E99" w:rsidRPr="00B8333E" w:rsidRDefault="00811E99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525252" w:themeColor="accent3" w:themeShade="80"/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vMerge/>
          </w:tcPr>
          <w:p w14:paraId="3F19C8F7" w14:textId="77777777" w:rsidR="00811E99" w:rsidRPr="00B8333E" w:rsidRDefault="00811E99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B3F7C94" w14:textId="77777777" w:rsidR="00811E99" w:rsidRPr="00B8333E" w:rsidRDefault="00811E99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14:paraId="7DC88AC4" w14:textId="06E92773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color w:val="C00000"/>
                <w:sz w:val="16"/>
                <w:szCs w:val="16"/>
              </w:rPr>
              <w:t>10:30-10:45</w:t>
            </w:r>
          </w:p>
        </w:tc>
        <w:tc>
          <w:tcPr>
            <w:tcW w:w="2299" w:type="dxa"/>
            <w:vMerge/>
          </w:tcPr>
          <w:p w14:paraId="11806D2E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1701" w:type="dxa"/>
            <w:vMerge/>
          </w:tcPr>
          <w:p w14:paraId="661FB790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1984" w:type="dxa"/>
            <w:vMerge/>
          </w:tcPr>
          <w:p w14:paraId="504F78D7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2127" w:type="dxa"/>
            <w:vMerge/>
          </w:tcPr>
          <w:p w14:paraId="2885BA4D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</w:tr>
      <w:tr w:rsidR="00811E99" w:rsidRPr="00B8333E" w14:paraId="11341C74" w14:textId="2D48F1B1" w:rsidTr="00A5156F">
        <w:trPr>
          <w:trHeight w:val="184"/>
        </w:trPr>
        <w:tc>
          <w:tcPr>
            <w:tcW w:w="1967" w:type="dxa"/>
            <w:vMerge/>
          </w:tcPr>
          <w:p w14:paraId="6C05219C" w14:textId="77777777" w:rsidR="00811E99" w:rsidRPr="00B8333E" w:rsidRDefault="00811E99" w:rsidP="00A5156F">
            <w:pPr>
              <w:widowControl/>
              <w:shd w:val="clear" w:color="auto" w:fill="FFFFFF"/>
              <w:autoSpaceDE/>
              <w:autoSpaceDN/>
              <w:adjustRightInd/>
              <w:rPr>
                <w:rFonts w:eastAsiaTheme="minorHAnsi"/>
                <w:b/>
                <w:color w:val="525252" w:themeColor="accent3" w:themeShade="80"/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vMerge/>
          </w:tcPr>
          <w:p w14:paraId="1BE73D82" w14:textId="77777777" w:rsidR="00811E99" w:rsidRPr="00B8333E" w:rsidRDefault="00811E99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12F63FE" w14:textId="77777777" w:rsidR="00811E99" w:rsidRPr="00B8333E" w:rsidRDefault="00811E99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 w:val="restart"/>
          </w:tcPr>
          <w:p w14:paraId="77D268EA" w14:textId="77777777" w:rsidR="00811E99" w:rsidRPr="00AA7447" w:rsidRDefault="00811E99" w:rsidP="00A5156F">
            <w:pPr>
              <w:rPr>
                <w:b/>
                <w:color w:val="C00000"/>
                <w:sz w:val="16"/>
                <w:szCs w:val="16"/>
              </w:rPr>
            </w:pPr>
            <w:r w:rsidRPr="00AA7447">
              <w:rPr>
                <w:b/>
                <w:color w:val="C00000"/>
                <w:sz w:val="16"/>
                <w:szCs w:val="16"/>
              </w:rPr>
              <w:t>10:45-12:15</w:t>
            </w:r>
          </w:p>
          <w:p w14:paraId="0F4AD5C7" w14:textId="5E0FC49A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  <w:r w:rsidRPr="00B8333E">
              <w:rPr>
                <w:b/>
                <w:sz w:val="16"/>
                <w:szCs w:val="16"/>
              </w:rPr>
              <w:t>НЕОТЛОЖНАЯ ТОРАКАЛЬНАЯ ХИРУРГИЯ</w:t>
            </w:r>
          </w:p>
        </w:tc>
        <w:tc>
          <w:tcPr>
            <w:tcW w:w="2299" w:type="dxa"/>
            <w:vMerge/>
          </w:tcPr>
          <w:p w14:paraId="44F7F72E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1701" w:type="dxa"/>
            <w:vMerge/>
          </w:tcPr>
          <w:p w14:paraId="38E3E10F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1984" w:type="dxa"/>
            <w:vMerge/>
          </w:tcPr>
          <w:p w14:paraId="6E07CF97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2127" w:type="dxa"/>
            <w:vMerge/>
          </w:tcPr>
          <w:p w14:paraId="626CE558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</w:tr>
      <w:tr w:rsidR="00811E99" w:rsidRPr="00B8333E" w14:paraId="05488571" w14:textId="06A75D34" w:rsidTr="00A5156F">
        <w:trPr>
          <w:trHeight w:val="231"/>
        </w:trPr>
        <w:tc>
          <w:tcPr>
            <w:tcW w:w="1967" w:type="dxa"/>
            <w:vMerge w:val="restart"/>
            <w:tcBorders>
              <w:bottom w:val="single" w:sz="4" w:space="0" w:color="auto"/>
            </w:tcBorders>
            <w:vAlign w:val="center"/>
          </w:tcPr>
          <w:p w14:paraId="173453AD" w14:textId="77777777" w:rsidR="00811E99" w:rsidRPr="00B8333E" w:rsidRDefault="00811E99" w:rsidP="00A5156F">
            <w:pPr>
              <w:shd w:val="clear" w:color="auto" w:fill="FFFFFF"/>
              <w:jc w:val="center"/>
              <w:rPr>
                <w:rFonts w:eastAsiaTheme="minorHAnsi"/>
                <w:b/>
                <w:color w:val="525252" w:themeColor="accent3" w:themeShade="80"/>
                <w:sz w:val="16"/>
                <w:szCs w:val="16"/>
                <w:lang w:eastAsia="en-US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12:00-12:30</w:t>
            </w:r>
          </w:p>
        </w:tc>
        <w:tc>
          <w:tcPr>
            <w:tcW w:w="1856" w:type="dxa"/>
            <w:vMerge w:val="restart"/>
            <w:tcBorders>
              <w:bottom w:val="single" w:sz="4" w:space="0" w:color="auto"/>
            </w:tcBorders>
            <w:vAlign w:val="center"/>
          </w:tcPr>
          <w:p w14:paraId="4D7ADCE7" w14:textId="77777777" w:rsidR="00811E99" w:rsidRPr="00B8333E" w:rsidRDefault="00811E99" w:rsidP="00A5156F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12:00-12:30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14:paraId="7D796793" w14:textId="77777777" w:rsidR="00811E99" w:rsidRPr="00B8333E" w:rsidRDefault="00811E99" w:rsidP="00A5156F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12:00-12:30</w:t>
            </w:r>
          </w:p>
        </w:tc>
        <w:tc>
          <w:tcPr>
            <w:tcW w:w="2299" w:type="dxa"/>
            <w:vMerge/>
            <w:tcBorders>
              <w:bottom w:val="single" w:sz="4" w:space="0" w:color="auto"/>
            </w:tcBorders>
          </w:tcPr>
          <w:p w14:paraId="0B493658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2299" w:type="dxa"/>
            <w:vMerge w:val="restart"/>
            <w:tcBorders>
              <w:bottom w:val="single" w:sz="4" w:space="0" w:color="auto"/>
            </w:tcBorders>
            <w:vAlign w:val="center"/>
          </w:tcPr>
          <w:p w14:paraId="34298816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color w:val="C00000"/>
                <w:sz w:val="16"/>
                <w:szCs w:val="16"/>
              </w:rPr>
              <w:t>12:00-12:30</w:t>
            </w:r>
          </w:p>
          <w:p w14:paraId="12B681E6" w14:textId="38568271" w:rsidR="00811E99" w:rsidRPr="00B8333E" w:rsidRDefault="00811E99" w:rsidP="00A5156F">
            <w:pPr>
              <w:spacing w:line="259" w:lineRule="auto"/>
            </w:pPr>
            <w:r w:rsidRPr="00B8333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74192923" w14:textId="044C292B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color w:val="C00000"/>
                <w:sz w:val="16"/>
                <w:szCs w:val="16"/>
              </w:rPr>
              <w:t>12:00-12:30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14:paraId="59093EB6" w14:textId="52B7AD60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color w:val="C00000"/>
                <w:sz w:val="16"/>
                <w:szCs w:val="16"/>
              </w:rPr>
              <w:t>12:00-12:30</w:t>
            </w:r>
          </w:p>
        </w:tc>
        <w:tc>
          <w:tcPr>
            <w:tcW w:w="2127" w:type="dxa"/>
            <w:vMerge/>
          </w:tcPr>
          <w:p w14:paraId="5DAF4D82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</w:tr>
      <w:tr w:rsidR="00811E99" w:rsidRPr="00B8333E" w14:paraId="59853B05" w14:textId="293D6838" w:rsidTr="00A5156F">
        <w:trPr>
          <w:trHeight w:val="239"/>
        </w:trPr>
        <w:tc>
          <w:tcPr>
            <w:tcW w:w="1967" w:type="dxa"/>
            <w:vMerge/>
          </w:tcPr>
          <w:p w14:paraId="4A33F04E" w14:textId="77777777" w:rsidR="00811E99" w:rsidRPr="00B8333E" w:rsidRDefault="00811E99" w:rsidP="00A5156F">
            <w:pPr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14:paraId="4596B947" w14:textId="77777777" w:rsidR="00811E99" w:rsidRPr="00B8333E" w:rsidRDefault="00811E99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24EA392" w14:textId="77777777" w:rsidR="00811E99" w:rsidRPr="00B8333E" w:rsidRDefault="00811E99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14:paraId="659EB41E" w14:textId="45897EDF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color w:val="C00000"/>
                <w:sz w:val="16"/>
                <w:szCs w:val="16"/>
              </w:rPr>
              <w:t>12:15-12:30</w:t>
            </w:r>
          </w:p>
        </w:tc>
        <w:tc>
          <w:tcPr>
            <w:tcW w:w="2299" w:type="dxa"/>
            <w:vMerge/>
          </w:tcPr>
          <w:p w14:paraId="1470C6DB" w14:textId="7532AD26" w:rsidR="00811E99" w:rsidRPr="00B8333E" w:rsidRDefault="00811E99" w:rsidP="00A5156F">
            <w:pPr>
              <w:spacing w:line="259" w:lineRule="auto"/>
            </w:pPr>
          </w:p>
        </w:tc>
        <w:tc>
          <w:tcPr>
            <w:tcW w:w="1701" w:type="dxa"/>
            <w:vMerge/>
          </w:tcPr>
          <w:p w14:paraId="76BA139A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1984" w:type="dxa"/>
            <w:vMerge/>
          </w:tcPr>
          <w:p w14:paraId="1D91AE6A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  <w:tc>
          <w:tcPr>
            <w:tcW w:w="2127" w:type="dxa"/>
            <w:vMerge/>
          </w:tcPr>
          <w:p w14:paraId="33D3E6B7" w14:textId="77777777" w:rsidR="00811E99" w:rsidRPr="00B8333E" w:rsidRDefault="00811E99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</w:tr>
      <w:tr w:rsidR="00CE5D30" w:rsidRPr="00B8333E" w14:paraId="726A27CB" w14:textId="6346C110" w:rsidTr="00A5156F">
        <w:trPr>
          <w:trHeight w:val="184"/>
        </w:trPr>
        <w:tc>
          <w:tcPr>
            <w:tcW w:w="1967" w:type="dxa"/>
            <w:vMerge w:val="restart"/>
          </w:tcPr>
          <w:p w14:paraId="67360D26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 xml:space="preserve">12:30-15:00 </w:t>
            </w:r>
          </w:p>
          <w:p w14:paraId="7A988F8D" w14:textId="11469AFA" w:rsidR="00CE5D30" w:rsidRDefault="00CE5D30" w:rsidP="00A5156F">
            <w:pPr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ТРАВМАТИЗМ, СВЯЗАННЫЙ С ИСПОЛЬЗОВАНИЕМ СРЕДСТВ ИНДИВИДУАЛЬНОЙ МОБИЛЬНОСТИ</w:t>
            </w:r>
          </w:p>
          <w:p w14:paraId="1FA35EF2" w14:textId="0ED05112" w:rsidR="00CE5D30" w:rsidRPr="00B8333E" w:rsidRDefault="00CE5D30" w:rsidP="00A5156F">
            <w:pPr>
              <w:pStyle w:val="21"/>
              <w:rPr>
                <w:b w:val="0"/>
                <w:sz w:val="16"/>
                <w:szCs w:val="16"/>
              </w:rPr>
            </w:pPr>
          </w:p>
        </w:tc>
        <w:tc>
          <w:tcPr>
            <w:tcW w:w="1856" w:type="dxa"/>
            <w:vMerge w:val="restart"/>
          </w:tcPr>
          <w:p w14:paraId="597E3238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12:30-14:15</w:t>
            </w:r>
          </w:p>
          <w:p w14:paraId="27F4935B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НЕОТЛОЖНАЯ ПОМОЩЬ ПРИ ТРАВМЕ У ДЕТЕЙ</w:t>
            </w:r>
          </w:p>
          <w:p w14:paraId="5959730C" w14:textId="5C7848A3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579F71FE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 xml:space="preserve">12:30-15:00 </w:t>
            </w:r>
          </w:p>
          <w:p w14:paraId="1AE506ED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>ОСЛОЖНЕНИЯ ПОСЛЕ НЕЙРОХИРУРГИЧЕСКИХ ОПЕРАЦИЙ</w:t>
            </w:r>
          </w:p>
        </w:tc>
        <w:tc>
          <w:tcPr>
            <w:tcW w:w="2299" w:type="dxa"/>
            <w:vMerge w:val="restart"/>
          </w:tcPr>
          <w:p w14:paraId="07B8C480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AA7447">
              <w:rPr>
                <w:b/>
                <w:color w:val="C00000"/>
                <w:sz w:val="16"/>
                <w:szCs w:val="16"/>
              </w:rPr>
              <w:t>12:30-14:00</w:t>
            </w:r>
          </w:p>
          <w:p w14:paraId="19CA2668" w14:textId="77777777" w:rsidR="00CE5D30" w:rsidRPr="00B8333E" w:rsidRDefault="00CE5D30" w:rsidP="00A5156F">
            <w:pPr>
              <w:widowControl/>
              <w:autoSpaceDE/>
              <w:autoSpaceDN/>
              <w:adjustRightInd/>
              <w:spacing w:line="259" w:lineRule="auto"/>
            </w:pPr>
            <w:r w:rsidRPr="00B8333E">
              <w:rPr>
                <w:b/>
                <w:sz w:val="16"/>
                <w:szCs w:val="16"/>
              </w:rPr>
              <w:t>НЕОТЛОЖНАЯ ЭНДОСКОПИЧЕСКАЯ ХИРУРГИЯ</w:t>
            </w:r>
          </w:p>
          <w:p w14:paraId="78D9DEA9" w14:textId="5A8BA04B" w:rsidR="00CE5D30" w:rsidRPr="00B8333E" w:rsidRDefault="00CE5D30" w:rsidP="00A5156F">
            <w:pPr>
              <w:jc w:val="center"/>
            </w:pPr>
          </w:p>
        </w:tc>
        <w:tc>
          <w:tcPr>
            <w:tcW w:w="2299" w:type="dxa"/>
            <w:vMerge w:val="restart"/>
          </w:tcPr>
          <w:p w14:paraId="7CFDFAD3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12:30-15:00</w:t>
            </w:r>
          </w:p>
          <w:p w14:paraId="594002D0" w14:textId="368C676A" w:rsidR="00CE5D30" w:rsidRPr="00B8333E" w:rsidRDefault="00CE5D30" w:rsidP="00A5156F">
            <w:pPr>
              <w:spacing w:line="259" w:lineRule="auto"/>
            </w:pPr>
            <w:r w:rsidRPr="00B8333E">
              <w:rPr>
                <w:b/>
                <w:sz w:val="16"/>
                <w:szCs w:val="16"/>
              </w:rPr>
              <w:t xml:space="preserve">УПРАВЛЕНЧЕСКИЕ И ПРАВОВЫЕ АСПЕКТЫ ОРГАНИЗАЦИИ СКОРОЙ, ЭКСТРЕННОЙ И НЕОТЛОЖНОЙ МЕДИЦИНСКОЙ ПОМОЩИ </w:t>
            </w:r>
          </w:p>
        </w:tc>
        <w:tc>
          <w:tcPr>
            <w:tcW w:w="1701" w:type="dxa"/>
            <w:vMerge w:val="restart"/>
          </w:tcPr>
          <w:p w14:paraId="298DCC41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12:30-15:00</w:t>
            </w:r>
          </w:p>
          <w:p w14:paraId="7279FA0D" w14:textId="77777777" w:rsidR="00CE5D30" w:rsidRDefault="00CE5D30" w:rsidP="00A5156F">
            <w:pPr>
              <w:widowControl/>
              <w:autoSpaceDE/>
              <w:autoSpaceDN/>
              <w:adjustRightInd/>
              <w:spacing w:line="259" w:lineRule="auto"/>
              <w:rPr>
                <w:b/>
                <w:sz w:val="16"/>
                <w:szCs w:val="16"/>
              </w:rPr>
            </w:pPr>
            <w:r w:rsidRPr="00B8333E">
              <w:rPr>
                <w:b/>
                <w:sz w:val="16"/>
                <w:szCs w:val="16"/>
              </w:rPr>
              <w:t xml:space="preserve">НЕОТЛОЖНАЯ </w:t>
            </w:r>
            <w:r>
              <w:rPr>
                <w:b/>
                <w:sz w:val="16"/>
                <w:szCs w:val="16"/>
              </w:rPr>
              <w:t>КАРДИОЛОГИЯ И</w:t>
            </w:r>
            <w:r w:rsidRPr="00B8333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СЕРДЕЧНО-СОСУДИСТАЯ ХИРУРГИЯ</w:t>
            </w:r>
          </w:p>
          <w:p w14:paraId="131862AA" w14:textId="54E8727A" w:rsidR="00CE5D30" w:rsidRPr="00B8333E" w:rsidRDefault="00CE5D30" w:rsidP="00A5156F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>
              <w:rPr>
                <w:b/>
                <w:sz w:val="16"/>
                <w:szCs w:val="16"/>
                <w:lang w:val="en-US"/>
              </w:rPr>
              <w:t xml:space="preserve">II </w:t>
            </w:r>
            <w:r>
              <w:rPr>
                <w:b/>
                <w:sz w:val="16"/>
                <w:szCs w:val="16"/>
              </w:rPr>
              <w:t>ЗАСЕДАНИЕ</w:t>
            </w:r>
          </w:p>
        </w:tc>
        <w:tc>
          <w:tcPr>
            <w:tcW w:w="1984" w:type="dxa"/>
            <w:vMerge w:val="restart"/>
          </w:tcPr>
          <w:p w14:paraId="505264B5" w14:textId="20124E61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8333E">
              <w:rPr>
                <w:b/>
                <w:color w:val="C00000"/>
                <w:sz w:val="16"/>
                <w:szCs w:val="16"/>
              </w:rPr>
              <w:t>12:30-15:</w:t>
            </w:r>
            <w:r>
              <w:rPr>
                <w:b/>
                <w:color w:val="C00000"/>
                <w:sz w:val="16"/>
                <w:szCs w:val="16"/>
              </w:rPr>
              <w:t>3</w:t>
            </w:r>
            <w:r w:rsidRPr="00B8333E">
              <w:rPr>
                <w:b/>
                <w:color w:val="C00000"/>
                <w:sz w:val="16"/>
                <w:szCs w:val="16"/>
              </w:rPr>
              <w:t>0</w:t>
            </w:r>
          </w:p>
          <w:p w14:paraId="4D5BA83F" w14:textId="03EE5C35" w:rsidR="00CE5D30" w:rsidRPr="00B8333E" w:rsidRDefault="00CE5D30" w:rsidP="00A5156F">
            <w:pPr>
              <w:widowControl/>
              <w:autoSpaceDE/>
              <w:autoSpaceDN/>
              <w:adjustRightInd/>
              <w:spacing w:line="259" w:lineRule="auto"/>
            </w:pPr>
            <w:r w:rsidRPr="00B8333E">
              <w:rPr>
                <w:b/>
                <w:sz w:val="16"/>
                <w:szCs w:val="16"/>
              </w:rPr>
              <w:t>КРИТИЧЕСКИЕ СОСТОЯНИЯ И ИННОВАЦИОННЫЕ ТЕХНОЛОГИИ В ТРАНСПЛАНТОЛОГИИ</w:t>
            </w:r>
          </w:p>
        </w:tc>
        <w:tc>
          <w:tcPr>
            <w:tcW w:w="2127" w:type="dxa"/>
            <w:vMerge/>
          </w:tcPr>
          <w:p w14:paraId="2C6960B3" w14:textId="77777777" w:rsidR="00CE5D30" w:rsidRPr="00B8333E" w:rsidRDefault="00CE5D30" w:rsidP="00A5156F">
            <w:pPr>
              <w:widowControl/>
              <w:autoSpaceDE/>
              <w:autoSpaceDN/>
              <w:adjustRightInd/>
              <w:spacing w:line="259" w:lineRule="auto"/>
            </w:pPr>
          </w:p>
        </w:tc>
      </w:tr>
      <w:tr w:rsidR="00CE5D30" w:rsidRPr="00B8333E" w14:paraId="44DF680D" w14:textId="77777777" w:rsidTr="00BC6E8D">
        <w:trPr>
          <w:trHeight w:val="315"/>
        </w:trPr>
        <w:tc>
          <w:tcPr>
            <w:tcW w:w="1967" w:type="dxa"/>
            <w:vMerge/>
          </w:tcPr>
          <w:p w14:paraId="7085295B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14:paraId="3F907C93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507D843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39005968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5D72C72B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74F950A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31560FF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4636F19A" w14:textId="7644793D" w:rsidR="00CE5D30" w:rsidRPr="00B8333E" w:rsidRDefault="00CE5D30" w:rsidP="0005790B">
            <w:pPr>
              <w:widowControl/>
              <w:autoSpaceDE/>
              <w:autoSpaceDN/>
              <w:adjustRightInd/>
              <w:spacing w:line="259" w:lineRule="auto"/>
              <w:jc w:val="center"/>
            </w:pPr>
            <w:r w:rsidRPr="00B8333E">
              <w:rPr>
                <w:b/>
                <w:color w:val="C00000"/>
                <w:sz w:val="16"/>
                <w:szCs w:val="16"/>
              </w:rPr>
              <w:t>13:00-13:30</w:t>
            </w:r>
          </w:p>
        </w:tc>
      </w:tr>
      <w:tr w:rsidR="00CE5D30" w:rsidRPr="00B8333E" w14:paraId="28310D22" w14:textId="77777777" w:rsidTr="00A5156F">
        <w:trPr>
          <w:trHeight w:val="1712"/>
        </w:trPr>
        <w:tc>
          <w:tcPr>
            <w:tcW w:w="1967" w:type="dxa"/>
            <w:vMerge/>
          </w:tcPr>
          <w:p w14:paraId="4C192CB1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14:paraId="7CD460A2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A8C1AFD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6BF44ABA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15E3B44A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B8831F4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12F14AE4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14:paraId="0304CEFC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AA7447">
              <w:rPr>
                <w:b/>
                <w:color w:val="C00000"/>
                <w:sz w:val="16"/>
                <w:szCs w:val="16"/>
              </w:rPr>
              <w:t>13:30-14:30</w:t>
            </w:r>
          </w:p>
          <w:p w14:paraId="6A8542FB" w14:textId="77777777" w:rsidR="00CE5D30" w:rsidRPr="00B8333E" w:rsidRDefault="00CE5D30" w:rsidP="00A5156F">
            <w:pPr>
              <w:rPr>
                <w:bCs/>
                <w:sz w:val="16"/>
                <w:szCs w:val="16"/>
              </w:rPr>
            </w:pPr>
            <w:r w:rsidRPr="00B8333E">
              <w:rPr>
                <w:bCs/>
                <w:sz w:val="16"/>
                <w:szCs w:val="16"/>
              </w:rPr>
              <w:t>Мастер-класс</w:t>
            </w:r>
          </w:p>
          <w:p w14:paraId="4DD2B9DC" w14:textId="15678230" w:rsidR="00CE5D30" w:rsidRPr="00B8333E" w:rsidRDefault="00CE5D30" w:rsidP="00A5156F">
            <w:pPr>
              <w:spacing w:line="259" w:lineRule="auto"/>
            </w:pPr>
            <w:r w:rsidRPr="00B8333E">
              <w:rPr>
                <w:b/>
                <w:sz w:val="16"/>
                <w:szCs w:val="16"/>
              </w:rPr>
              <w:t>ОПТИМИЗАЦИЯ МЕТОДИК ОБЕСПЕЧЕНИЯ ГЕМОСТАЗА ПРИ НОСОВЫХ КРОВОТЕЧЕНИЯХ ПРИ ОКАЗАНИИ СКОРОЙ МЕДИЦИНСКОЙ ПОМОЩИ: ИННОВАЦИОННЫЕ ПОДХОДЫ</w:t>
            </w:r>
          </w:p>
        </w:tc>
      </w:tr>
      <w:tr w:rsidR="00CE5D30" w:rsidRPr="00B8333E" w14:paraId="1314422F" w14:textId="77777777" w:rsidTr="0005790B">
        <w:trPr>
          <w:trHeight w:val="209"/>
        </w:trPr>
        <w:tc>
          <w:tcPr>
            <w:tcW w:w="1967" w:type="dxa"/>
            <w:vMerge/>
          </w:tcPr>
          <w:p w14:paraId="74CF3636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14:paraId="4C5FAB7B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D425CE3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14:paraId="45F223B7" w14:textId="39913896" w:rsidR="00CE5D30" w:rsidRPr="00AA7447" w:rsidRDefault="00CE5D30" w:rsidP="00A5156F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D26835">
              <w:rPr>
                <w:b/>
                <w:color w:val="C00000"/>
                <w:sz w:val="16"/>
                <w:szCs w:val="16"/>
              </w:rPr>
              <w:t>14:00-14:15</w:t>
            </w:r>
          </w:p>
        </w:tc>
        <w:tc>
          <w:tcPr>
            <w:tcW w:w="2299" w:type="dxa"/>
            <w:vMerge/>
          </w:tcPr>
          <w:p w14:paraId="7551069C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077746D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1BA46D9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223CD717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</w:tr>
      <w:tr w:rsidR="00CE5D30" w:rsidRPr="00B8333E" w14:paraId="21182E66" w14:textId="77777777" w:rsidTr="0005790B">
        <w:trPr>
          <w:trHeight w:val="299"/>
        </w:trPr>
        <w:tc>
          <w:tcPr>
            <w:tcW w:w="1967" w:type="dxa"/>
            <w:vMerge/>
          </w:tcPr>
          <w:p w14:paraId="615F7503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56" w:type="dxa"/>
            <w:vAlign w:val="center"/>
          </w:tcPr>
          <w:p w14:paraId="2618DC18" w14:textId="7AAA41C2" w:rsidR="00CE5D30" w:rsidRPr="00B8333E" w:rsidRDefault="00CE5D30" w:rsidP="0005790B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D26835">
              <w:rPr>
                <w:b/>
                <w:color w:val="C00000"/>
                <w:sz w:val="16"/>
                <w:szCs w:val="16"/>
              </w:rPr>
              <w:t>14:15</w:t>
            </w:r>
            <w:bookmarkStart w:id="0" w:name="_GoBack"/>
            <w:bookmarkEnd w:id="0"/>
            <w:r w:rsidRPr="00D26835">
              <w:rPr>
                <w:b/>
                <w:color w:val="C00000"/>
                <w:sz w:val="16"/>
                <w:szCs w:val="16"/>
              </w:rPr>
              <w:t>-14:30</w:t>
            </w:r>
          </w:p>
        </w:tc>
        <w:tc>
          <w:tcPr>
            <w:tcW w:w="1842" w:type="dxa"/>
            <w:vMerge/>
          </w:tcPr>
          <w:p w14:paraId="22C03CB1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 w:val="restart"/>
          </w:tcPr>
          <w:p w14:paraId="06F91F72" w14:textId="030E5A8C" w:rsidR="00CE5D30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14:15-16:00</w:t>
            </w:r>
          </w:p>
          <w:p w14:paraId="58B4571E" w14:textId="59A03CA3" w:rsidR="00CE5D30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12F8C">
              <w:rPr>
                <w:bCs/>
                <w:sz w:val="16"/>
                <w:szCs w:val="16"/>
              </w:rPr>
              <w:t>Сателлитный</w:t>
            </w:r>
            <w:r w:rsidRPr="00B12F8C">
              <w:rPr>
                <w:bCs/>
                <w:spacing w:val="-9"/>
                <w:sz w:val="16"/>
                <w:szCs w:val="16"/>
              </w:rPr>
              <w:t xml:space="preserve"> с</w:t>
            </w:r>
            <w:r w:rsidRPr="00B12F8C">
              <w:rPr>
                <w:bCs/>
                <w:sz w:val="16"/>
                <w:szCs w:val="16"/>
              </w:rPr>
              <w:t>импозиум</w:t>
            </w:r>
          </w:p>
          <w:p w14:paraId="43E52014" w14:textId="18D35DFE" w:rsidR="00CE5D30" w:rsidRPr="00811E99" w:rsidRDefault="00CE5D30" w:rsidP="00A515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ЛЕЧЕНИЕ СВИЩЕЙ ПОЛЫХ ОЛРГАНОВ ГРУДИ И ЖИВОТА</w:t>
            </w:r>
          </w:p>
        </w:tc>
        <w:tc>
          <w:tcPr>
            <w:tcW w:w="2299" w:type="dxa"/>
            <w:vMerge/>
          </w:tcPr>
          <w:p w14:paraId="480C6792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EEE30BF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2D0C7A9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E8861AF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</w:tr>
      <w:tr w:rsidR="00CE5D30" w:rsidRPr="00B8333E" w14:paraId="2A0A1606" w14:textId="77777777" w:rsidTr="0005790B">
        <w:trPr>
          <w:trHeight w:val="221"/>
        </w:trPr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049C9C0B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56" w:type="dxa"/>
            <w:vMerge w:val="restart"/>
          </w:tcPr>
          <w:p w14:paraId="3ED639EE" w14:textId="77777777" w:rsidR="00CE5D30" w:rsidRPr="00D26835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D26835">
              <w:rPr>
                <w:b/>
                <w:color w:val="C00000"/>
                <w:sz w:val="16"/>
                <w:szCs w:val="16"/>
              </w:rPr>
              <w:t>14:30-16:15</w:t>
            </w:r>
          </w:p>
          <w:p w14:paraId="071B1237" w14:textId="3B79295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D26835">
              <w:rPr>
                <w:b/>
                <w:sz w:val="16"/>
                <w:szCs w:val="16"/>
              </w:rPr>
              <w:t>НЕОТЛОЖНЫЕ СОСТОЯНИЯ В ПЕДИАТРИИ И ДЕТСКОЙ ХИРУРГИИ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4966EA5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0A1F7F4B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  <w:tcBorders>
              <w:bottom w:val="single" w:sz="4" w:space="0" w:color="auto"/>
            </w:tcBorders>
          </w:tcPr>
          <w:p w14:paraId="7563216E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067A36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E8B5032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1905B44" w14:textId="761844EC" w:rsidR="00CE5D30" w:rsidRPr="00AA7447" w:rsidRDefault="00CE5D30" w:rsidP="00A5156F">
            <w:pPr>
              <w:spacing w:line="259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14:30-15:00</w:t>
            </w:r>
          </w:p>
        </w:tc>
      </w:tr>
      <w:tr w:rsidR="00CE5D30" w:rsidRPr="00B8333E" w14:paraId="37F15E7A" w14:textId="2615A81B" w:rsidTr="00A5156F">
        <w:trPr>
          <w:trHeight w:val="270"/>
        </w:trPr>
        <w:tc>
          <w:tcPr>
            <w:tcW w:w="1967" w:type="dxa"/>
            <w:vMerge w:val="restart"/>
          </w:tcPr>
          <w:p w14:paraId="26C1125B" w14:textId="77777777" w:rsidR="00CE5D30" w:rsidRPr="00D26835" w:rsidRDefault="00CE5D30" w:rsidP="00A5156F">
            <w:pPr>
              <w:pStyle w:val="21"/>
              <w:rPr>
                <w:bCs w:val="0"/>
                <w:color w:val="C00000"/>
                <w:spacing w:val="-8"/>
                <w:sz w:val="16"/>
                <w:szCs w:val="16"/>
              </w:rPr>
            </w:pPr>
            <w:r w:rsidRPr="00D26835">
              <w:rPr>
                <w:bCs w:val="0"/>
                <w:color w:val="C00000"/>
                <w:sz w:val="16"/>
                <w:szCs w:val="16"/>
              </w:rPr>
              <w:t>15:00-16:00</w:t>
            </w:r>
          </w:p>
          <w:p w14:paraId="76BFC3C5" w14:textId="57EA0699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B12F8C">
              <w:rPr>
                <w:bCs/>
                <w:sz w:val="16"/>
                <w:szCs w:val="16"/>
              </w:rPr>
              <w:t>Сателлитный</w:t>
            </w:r>
            <w:r w:rsidRPr="00B12F8C">
              <w:rPr>
                <w:bCs/>
                <w:spacing w:val="-9"/>
                <w:sz w:val="16"/>
                <w:szCs w:val="16"/>
              </w:rPr>
              <w:t xml:space="preserve"> с</w:t>
            </w:r>
            <w:r w:rsidRPr="00B12F8C">
              <w:rPr>
                <w:bCs/>
                <w:sz w:val="16"/>
                <w:szCs w:val="16"/>
              </w:rPr>
              <w:t xml:space="preserve">импозиум </w:t>
            </w:r>
            <w:r w:rsidRPr="00D26835">
              <w:rPr>
                <w:b/>
                <w:sz w:val="16"/>
                <w:szCs w:val="16"/>
              </w:rPr>
              <w:t>КЛЕТОЧНЫЕ И ТКАНЕВЫЕ ТЕХНОЛОГИИ В ЛЕЧЕНИИ ВНУТРИСУСТАВНЫХ ПОВРЕЖДЕНИЙ</w:t>
            </w:r>
          </w:p>
        </w:tc>
        <w:tc>
          <w:tcPr>
            <w:tcW w:w="1856" w:type="dxa"/>
            <w:vMerge/>
          </w:tcPr>
          <w:p w14:paraId="35C661B7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169F7AC8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7F360133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 w:val="restart"/>
          </w:tcPr>
          <w:p w14:paraId="55D90AB8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7D252A" w14:textId="444CAB7C" w:rsidR="00CE5D30" w:rsidRPr="00B8333E" w:rsidRDefault="00CE5D30" w:rsidP="00A5156F">
            <w:pPr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15:00-15:30</w:t>
            </w:r>
          </w:p>
        </w:tc>
        <w:tc>
          <w:tcPr>
            <w:tcW w:w="1984" w:type="dxa"/>
            <w:vMerge/>
          </w:tcPr>
          <w:p w14:paraId="16077A74" w14:textId="77777777" w:rsidR="00CE5D30" w:rsidRPr="00B8333E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14:paraId="63AC6FCB" w14:textId="77777777" w:rsidR="00CE5D30" w:rsidRPr="00AA7447" w:rsidRDefault="00CE5D30" w:rsidP="00A5156F">
            <w:pPr>
              <w:rPr>
                <w:b/>
                <w:color w:val="C00000"/>
                <w:sz w:val="16"/>
                <w:szCs w:val="16"/>
              </w:rPr>
            </w:pPr>
            <w:r w:rsidRPr="00AA7447">
              <w:rPr>
                <w:b/>
                <w:color w:val="C00000"/>
                <w:sz w:val="16"/>
                <w:szCs w:val="16"/>
              </w:rPr>
              <w:t>15:00-17:00</w:t>
            </w:r>
          </w:p>
          <w:p w14:paraId="6949B8F4" w14:textId="77777777" w:rsidR="00CE5D30" w:rsidRPr="00B8333E" w:rsidRDefault="00CE5D30" w:rsidP="00A5156F">
            <w:pPr>
              <w:rPr>
                <w:bCs/>
                <w:sz w:val="16"/>
                <w:szCs w:val="16"/>
              </w:rPr>
            </w:pPr>
            <w:r w:rsidRPr="00B8333E">
              <w:rPr>
                <w:bCs/>
                <w:sz w:val="16"/>
                <w:szCs w:val="16"/>
              </w:rPr>
              <w:t>Мастер-класс</w:t>
            </w:r>
          </w:p>
          <w:p w14:paraId="27DEDFF0" w14:textId="4C494C4B" w:rsidR="00CE5D30" w:rsidRPr="00B8333E" w:rsidRDefault="00CE5D30" w:rsidP="00A5156F">
            <w:pPr>
              <w:widowControl/>
              <w:autoSpaceDE/>
              <w:autoSpaceDN/>
              <w:adjustRightInd/>
              <w:spacing w:line="259" w:lineRule="auto"/>
            </w:pPr>
            <w:r w:rsidRPr="00B8333E">
              <w:rPr>
                <w:b/>
                <w:sz w:val="16"/>
                <w:szCs w:val="16"/>
              </w:rPr>
              <w:t>УЛЬТРАЗВУКОВАЯ ДИТАГНОСТИКА НА ГОСПИТАЛЬНОМ ЭТАПЕ</w:t>
            </w:r>
          </w:p>
        </w:tc>
      </w:tr>
      <w:tr w:rsidR="00A5156F" w:rsidRPr="00B8333E" w14:paraId="51668166" w14:textId="77777777" w:rsidTr="00DE2A96">
        <w:trPr>
          <w:trHeight w:val="1202"/>
        </w:trPr>
        <w:tc>
          <w:tcPr>
            <w:tcW w:w="1967" w:type="dxa"/>
            <w:vMerge/>
          </w:tcPr>
          <w:p w14:paraId="31C72337" w14:textId="77777777" w:rsidR="00A5156F" w:rsidRPr="00D26835" w:rsidRDefault="00A5156F" w:rsidP="00811E99">
            <w:pPr>
              <w:pStyle w:val="21"/>
              <w:rPr>
                <w:bCs w:val="0"/>
                <w:color w:val="C00000"/>
                <w:sz w:val="16"/>
                <w:szCs w:val="16"/>
              </w:rPr>
            </w:pPr>
          </w:p>
        </w:tc>
        <w:tc>
          <w:tcPr>
            <w:tcW w:w="1856" w:type="dxa"/>
            <w:vMerge/>
          </w:tcPr>
          <w:p w14:paraId="3F9EC83A" w14:textId="77777777" w:rsidR="00A5156F" w:rsidRPr="00B8333E" w:rsidRDefault="00A5156F" w:rsidP="00844827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9742B57" w14:textId="77777777" w:rsidR="00A5156F" w:rsidRPr="00B8333E" w:rsidRDefault="00A5156F" w:rsidP="00844827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08AF9362" w14:textId="77777777" w:rsidR="00A5156F" w:rsidRPr="00AA7447" w:rsidRDefault="00A5156F" w:rsidP="00844827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299" w:type="dxa"/>
            <w:vMerge/>
          </w:tcPr>
          <w:p w14:paraId="52B5C3DC" w14:textId="77777777" w:rsidR="00A5156F" w:rsidRPr="00B8333E" w:rsidRDefault="00A5156F" w:rsidP="00844827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1DDD41" w14:textId="77777777" w:rsidR="00A5156F" w:rsidRDefault="00A5156F" w:rsidP="00844827">
            <w:pPr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15:30-17:30</w:t>
            </w:r>
          </w:p>
          <w:p w14:paraId="22279DAC" w14:textId="6030808F" w:rsidR="00A5156F" w:rsidRPr="00B8333E" w:rsidRDefault="00A5156F" w:rsidP="00844827">
            <w:pPr>
              <w:rPr>
                <w:b/>
                <w:color w:val="C00000"/>
                <w:sz w:val="16"/>
                <w:szCs w:val="16"/>
              </w:rPr>
            </w:pPr>
            <w:r w:rsidRPr="00A5156F">
              <w:rPr>
                <w:b/>
                <w:sz w:val="16"/>
                <w:szCs w:val="16"/>
              </w:rPr>
              <w:t>ЭКСПЕРИМЕНТАЛЬНЫЕ ИССЛЕДОВАНИЯ В НЕОТЛОЖНОЙ МЕДИЦИНЕ</w:t>
            </w:r>
          </w:p>
        </w:tc>
        <w:tc>
          <w:tcPr>
            <w:tcW w:w="1984" w:type="dxa"/>
          </w:tcPr>
          <w:p w14:paraId="64D8A5A6" w14:textId="77777777" w:rsidR="00A5156F" w:rsidRPr="00B8333E" w:rsidRDefault="00A5156F" w:rsidP="00844827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657CD29" w14:textId="77777777" w:rsidR="00A5156F" w:rsidRPr="00AA7447" w:rsidRDefault="00A5156F" w:rsidP="00811E99">
            <w:pPr>
              <w:rPr>
                <w:b/>
                <w:color w:val="C00000"/>
                <w:sz w:val="16"/>
                <w:szCs w:val="16"/>
              </w:rPr>
            </w:pPr>
          </w:p>
        </w:tc>
      </w:tr>
    </w:tbl>
    <w:p w14:paraId="0A2BC64A" w14:textId="77777777" w:rsidR="00FE4F5F" w:rsidRDefault="00FE4F5F"/>
    <w:sectPr w:rsidR="00FE4F5F" w:rsidSect="0074433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91"/>
    <w:rsid w:val="0005790B"/>
    <w:rsid w:val="0008012C"/>
    <w:rsid w:val="000C2BAE"/>
    <w:rsid w:val="00284F36"/>
    <w:rsid w:val="004A737D"/>
    <w:rsid w:val="00620391"/>
    <w:rsid w:val="0074433D"/>
    <w:rsid w:val="00811E99"/>
    <w:rsid w:val="00844827"/>
    <w:rsid w:val="00A5156F"/>
    <w:rsid w:val="00AA7447"/>
    <w:rsid w:val="00B8333E"/>
    <w:rsid w:val="00C92CF1"/>
    <w:rsid w:val="00CE5D30"/>
    <w:rsid w:val="00D13EB0"/>
    <w:rsid w:val="00D26835"/>
    <w:rsid w:val="00DE2A96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273"/>
  <w15:chartTrackingRefBased/>
  <w15:docId w15:val="{ACCE8A4C-F3A8-4967-AE54-6C774F08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B8333E"/>
    <w:pPr>
      <w:adjustRightInd/>
      <w:ind w:left="2"/>
      <w:outlineLvl w:val="2"/>
    </w:pPr>
    <w:rPr>
      <w:b/>
      <w:bCs/>
      <w:sz w:val="28"/>
      <w:szCs w:val="28"/>
      <w:lang w:eastAsia="en-US"/>
    </w:rPr>
  </w:style>
  <w:style w:type="table" w:styleId="a3">
    <w:name w:val="Table Grid"/>
    <w:basedOn w:val="a1"/>
    <w:uiPriority w:val="39"/>
    <w:rsid w:val="00B8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Мария Евгеньевна</dc:creator>
  <cp:keywords/>
  <dc:description/>
  <cp:lastModifiedBy>Козлова Мария Евгеньевна</cp:lastModifiedBy>
  <cp:revision>9</cp:revision>
  <dcterms:created xsi:type="dcterms:W3CDTF">2025-06-23T16:32:00Z</dcterms:created>
  <dcterms:modified xsi:type="dcterms:W3CDTF">2025-06-25T18:59:00Z</dcterms:modified>
</cp:coreProperties>
</file>